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E4" w:rsidRDefault="002E52E4" w:rsidP="002E52E4">
      <w:pPr>
        <w:pStyle w:val="BodyText"/>
        <w:jc w:val="center"/>
        <w:rPr>
          <w:lang w:val="es-NI"/>
        </w:rPr>
      </w:pPr>
      <w:r>
        <w:rPr>
          <w:b/>
          <w:bCs/>
          <w:sz w:val="32"/>
          <w:lang w:val="es-NI"/>
        </w:rPr>
        <w:t>Recomendación Profesional</w:t>
      </w:r>
    </w:p>
    <w:p w:rsidR="002E52E4" w:rsidRDefault="002E52E4" w:rsidP="002E52E4">
      <w:pPr>
        <w:pStyle w:val="BodyText"/>
        <w:rPr>
          <w:lang w:val="es-NI"/>
        </w:rPr>
      </w:pPr>
      <w:r>
        <w:rPr>
          <w:lang w:val="es-NI"/>
        </w:rPr>
        <w:t>Estimado _______________________,</w:t>
      </w:r>
    </w:p>
    <w:p w:rsidR="002E52E4" w:rsidRDefault="002E52E4" w:rsidP="002E52E4">
      <w:pPr>
        <w:pStyle w:val="BodyText"/>
        <w:rPr>
          <w:lang w:val="es-NI"/>
        </w:rPr>
      </w:pPr>
      <w:r>
        <w:rPr>
          <w:lang w:val="es-NI"/>
        </w:rPr>
        <w:t>______________________________________ está siendo considerado(a) para una posición de maestro en Nicaragua Christian Academy.  Su nombre se nos fue dado como referencia personal.</w:t>
      </w:r>
    </w:p>
    <w:p w:rsidR="002E52E4" w:rsidRDefault="002E52E4" w:rsidP="002E52E4">
      <w:pPr>
        <w:pStyle w:val="BodyText"/>
        <w:spacing w:after="240"/>
        <w:rPr>
          <w:lang w:val="es-NI"/>
        </w:rPr>
      </w:pPr>
      <w:r>
        <w:rPr>
          <w:lang w:val="es-NI"/>
        </w:rPr>
        <w:t>Debido al carácter cristiano de nuestra entidad debemos escoger a nuestros docentes muy cuidadosamente, por lo que le agradeceríamos respondiera a las siguientes preguntas con respecto al carácter de esta persona:</w:t>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1.</w:t>
      </w:r>
      <w:r>
        <w:rPr>
          <w:lang w:val="es-NI"/>
        </w:rPr>
        <w:tab/>
        <w:t>¿Desde hace cuánto tiempo conoce al candidato?</w:t>
      </w:r>
      <w:r>
        <w:rPr>
          <w:lang w:val="es-NI"/>
        </w:rPr>
        <w:tab/>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2.</w:t>
      </w:r>
      <w:r>
        <w:rPr>
          <w:lang w:val="es-NI"/>
        </w:rPr>
        <w:tab/>
        <w:t>¿Cuál ha sido la relación en que le ha conocido?</w:t>
      </w:r>
      <w:r>
        <w:rPr>
          <w:lang w:val="es-NI"/>
        </w:rPr>
        <w:tab/>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3.</w:t>
      </w:r>
      <w:r>
        <w:rPr>
          <w:lang w:val="es-NI"/>
        </w:rPr>
        <w:tab/>
        <w:t>Indique alguna circunstancia o condición extraña en la familia del candidato:</w:t>
      </w:r>
      <w:r>
        <w:rPr>
          <w:lang w:val="es-NI"/>
        </w:rPr>
        <w:tab/>
      </w:r>
      <w:r>
        <w:rPr>
          <w:lang w:val="es-NI"/>
        </w:rPr>
        <w:br/>
      </w:r>
      <w:r>
        <w:rPr>
          <w:lang w:val="es-NI"/>
        </w:rPr>
        <w:tab/>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4.</w:t>
      </w:r>
      <w:r>
        <w:rPr>
          <w:lang w:val="es-NI"/>
        </w:rPr>
        <w:tab/>
        <w:t>¿Muestra el candidato una discreción sabia en su conducta con el sexo opuesto?</w:t>
      </w:r>
      <w:r>
        <w:rPr>
          <w:lang w:val="es-NI"/>
        </w:rPr>
        <w:tab/>
      </w:r>
      <w:r>
        <w:rPr>
          <w:lang w:val="es-NI"/>
        </w:rPr>
        <w:br/>
      </w:r>
      <w:r>
        <w:rPr>
          <w:lang w:val="es-NI"/>
        </w:rPr>
        <w:tab/>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5.</w:t>
      </w:r>
      <w:r>
        <w:rPr>
          <w:lang w:val="es-NI"/>
        </w:rPr>
        <w:tab/>
        <w:t>¿Tiene el candidato algún problema de salud?</w:t>
      </w:r>
      <w:r>
        <w:rPr>
          <w:lang w:val="es-NI"/>
        </w:rPr>
        <w:tab/>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6.</w:t>
      </w:r>
      <w:r>
        <w:rPr>
          <w:lang w:val="es-NI"/>
        </w:rPr>
        <w:tab/>
        <w:t>¿Considera usted que el candidato será un buen maestro cristiano y mantendrá una buena actitud bajo presión continua y severa?</w:t>
      </w:r>
      <w:r>
        <w:rPr>
          <w:lang w:val="es-NI"/>
        </w:rPr>
        <w:tab/>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7.</w:t>
      </w:r>
      <w:r>
        <w:rPr>
          <w:lang w:val="es-NI"/>
        </w:rPr>
        <w:tab/>
        <w:t>¿Tiene el candidato alguna debilidad o fortaleza particular que pueda afectar su desempeño en la enseñanza?</w:t>
      </w:r>
      <w:r>
        <w:rPr>
          <w:lang w:val="es-NI"/>
        </w:rPr>
        <w:tab/>
      </w:r>
      <w:r>
        <w:rPr>
          <w:lang w:val="es-NI"/>
        </w:rPr>
        <w:br/>
      </w:r>
      <w:r>
        <w:rPr>
          <w:lang w:val="es-NI"/>
        </w:rPr>
        <w:tab/>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8.</w:t>
      </w:r>
      <w:r>
        <w:rPr>
          <w:lang w:val="es-NI"/>
        </w:rPr>
        <w:tab/>
        <w:t>¿Acepta el candidato de buenas maneras sugerencias correctivas?</w:t>
      </w:r>
      <w:r>
        <w:rPr>
          <w:lang w:val="es-NI"/>
        </w:rPr>
        <w:tab/>
      </w:r>
      <w:r>
        <w:rPr>
          <w:lang w:val="es-NI"/>
        </w:rPr>
        <w:br/>
      </w:r>
      <w:r>
        <w:rPr>
          <w:lang w:val="es-NI"/>
        </w:rPr>
        <w:tab/>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9.</w:t>
      </w:r>
      <w:r>
        <w:rPr>
          <w:lang w:val="es-NI"/>
        </w:rPr>
        <w:tab/>
        <w:t>¿Puede el candidato trabaja bien en equipo?</w:t>
      </w:r>
      <w:r>
        <w:rPr>
          <w:lang w:val="es-NI"/>
        </w:rPr>
        <w:tab/>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10.</w:t>
      </w:r>
      <w:r>
        <w:rPr>
          <w:lang w:val="es-NI"/>
        </w:rPr>
        <w:tab/>
        <w:t>¿Demuestra el candidato una actitud sincera para enseñar a través de una preparación adecuada, dedicación de tiempo, hábitos laborales, un compromiso serio, etc.?</w:t>
      </w:r>
      <w:r>
        <w:rPr>
          <w:lang w:val="es-NI"/>
        </w:rPr>
        <w:tab/>
      </w:r>
      <w:r>
        <w:rPr>
          <w:lang w:val="es-NI"/>
        </w:rPr>
        <w:br/>
      </w:r>
      <w:r>
        <w:rPr>
          <w:lang w:val="es-NI"/>
        </w:rPr>
        <w:tab/>
      </w:r>
    </w:p>
    <w:p w:rsidR="002E52E4" w:rsidRDefault="002E52E4" w:rsidP="002E52E4">
      <w:pPr>
        <w:pStyle w:val="BodyText"/>
        <w:tabs>
          <w:tab w:val="left" w:leader="underscore" w:pos="9360"/>
        </w:tabs>
        <w:spacing w:after="0" w:line="480" w:lineRule="auto"/>
        <w:ind w:left="360" w:hanging="360"/>
        <w:jc w:val="left"/>
        <w:rPr>
          <w:lang w:val="es-NI"/>
        </w:rPr>
      </w:pPr>
      <w:r>
        <w:rPr>
          <w:lang w:val="es-NI"/>
        </w:rPr>
        <w:t>11.</w:t>
      </w:r>
      <w:r>
        <w:rPr>
          <w:lang w:val="es-NI"/>
        </w:rPr>
        <w:tab/>
        <w:t>¿Es el candidato creativo en el uso de materiales de enseñanza?</w:t>
      </w:r>
      <w:r>
        <w:rPr>
          <w:lang w:val="es-NI"/>
        </w:rPr>
        <w:tab/>
      </w:r>
    </w:p>
    <w:p w:rsidR="002E52E4" w:rsidRDefault="002E52E4" w:rsidP="002E52E4">
      <w:pPr>
        <w:pStyle w:val="BodyText"/>
        <w:jc w:val="left"/>
        <w:rPr>
          <w:smallCaps/>
          <w:lang w:val="es-NI"/>
        </w:rPr>
      </w:pPr>
      <w:r>
        <w:rPr>
          <w:lang w:val="es-NI"/>
        </w:rPr>
        <w:br w:type="page"/>
      </w:r>
      <w:r>
        <w:rPr>
          <w:b/>
          <w:bCs/>
          <w:smallCaps/>
          <w:lang w:val="es-NI"/>
        </w:rPr>
        <w:lastRenderedPageBreak/>
        <w:t>II. Evaluación de Cualidades Personales</w:t>
      </w:r>
    </w:p>
    <w:p w:rsidR="002E52E4" w:rsidRDefault="002E52E4" w:rsidP="002E52E4">
      <w:pPr>
        <w:pStyle w:val="BodyText"/>
        <w:rPr>
          <w:lang w:val="es-NI"/>
        </w:rPr>
      </w:pPr>
      <w:r>
        <w:rPr>
          <w:lang w:val="es-NI"/>
        </w:rPr>
        <w:t>La siguiente lista de cualidades personales está diseñada para ayudarnos a entender mejor al candidato desde su punto de vista.  Encierre el número que indique el nivel adecuado según su opinión.  Si usted no ha tenido la oportunidad de evaluar ciertas cualidades, déjelas en blanco.  Uno representa un nivel muy bajo y diez representa un nivel muy alto.</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tblPr>
      <w:tblGrid>
        <w:gridCol w:w="5130"/>
        <w:gridCol w:w="5130"/>
      </w:tblGrid>
      <w:tr w:rsidR="002E52E4" w:rsidTr="00DA77A5">
        <w:tc>
          <w:tcPr>
            <w:tcW w:w="5130" w:type="dxa"/>
          </w:tcPr>
          <w:p w:rsidR="002E52E4" w:rsidRDefault="002E52E4" w:rsidP="00DA77A5">
            <w:pPr>
              <w:pStyle w:val="BodyText"/>
              <w:rPr>
                <w:lang w:val="es-NI"/>
              </w:rPr>
            </w:pPr>
            <w:r>
              <w:rPr>
                <w:b/>
                <w:bCs/>
                <w:lang w:val="es-NI"/>
              </w:rPr>
              <w:t>Apariencia:</w:t>
            </w:r>
            <w:r>
              <w:rPr>
                <w:lang w:val="es-NI"/>
              </w:rPr>
              <w:t xml:space="preserve"> Se viste apropiadamente.  No usa ropa muy descubierta y es nítido(a) y bien arreglado(a).</w:t>
            </w:r>
          </w:p>
          <w:p w:rsidR="002E52E4" w:rsidRDefault="002E52E4" w:rsidP="00DA77A5">
            <w:pPr>
              <w:pStyle w:val="BodyText"/>
              <w:jc w:val="center"/>
              <w:rPr>
                <w:lang w:val="es-NI"/>
              </w:rPr>
            </w:pPr>
            <w:r>
              <w:rPr>
                <w:lang w:val="es-NI"/>
              </w:rPr>
              <w:t>1     2     3     4     5     6     7     8     9     10</w:t>
            </w:r>
          </w:p>
        </w:tc>
        <w:tc>
          <w:tcPr>
            <w:tcW w:w="5130" w:type="dxa"/>
          </w:tcPr>
          <w:p w:rsidR="002E52E4" w:rsidRDefault="002E52E4" w:rsidP="00DA77A5">
            <w:pPr>
              <w:pStyle w:val="BodyText"/>
              <w:rPr>
                <w:lang w:val="es-NI"/>
              </w:rPr>
            </w:pPr>
            <w:r>
              <w:rPr>
                <w:b/>
                <w:bCs/>
                <w:lang w:val="es-NI"/>
              </w:rPr>
              <w:t>Estabilidad Emocional:</w:t>
            </w:r>
            <w:r>
              <w:rPr>
                <w:lang w:val="es-NI"/>
              </w:rPr>
              <w:t xml:space="preserve"> No tiende a depresiones y no se enoja fácilmente.  Muestra un buen dominio propio.</w:t>
            </w:r>
          </w:p>
          <w:p w:rsidR="002E52E4" w:rsidRDefault="002E52E4" w:rsidP="00DA77A5">
            <w:pPr>
              <w:pStyle w:val="BodyText"/>
              <w:jc w:val="center"/>
              <w:rPr>
                <w:lang w:val="es-NI"/>
              </w:rPr>
            </w:pPr>
            <w:r>
              <w:rPr>
                <w:lang w:val="es-NI"/>
              </w:rPr>
              <w:t>1     2     3     4     5     6     7     8     9     10</w:t>
            </w:r>
          </w:p>
        </w:tc>
      </w:tr>
      <w:tr w:rsidR="002E52E4" w:rsidTr="00DA77A5">
        <w:tc>
          <w:tcPr>
            <w:tcW w:w="5130" w:type="dxa"/>
          </w:tcPr>
          <w:p w:rsidR="002E52E4" w:rsidRDefault="002E52E4" w:rsidP="00DA77A5">
            <w:pPr>
              <w:pStyle w:val="BodyText"/>
              <w:rPr>
                <w:lang w:val="es-NI"/>
              </w:rPr>
            </w:pPr>
            <w:r>
              <w:rPr>
                <w:b/>
                <w:bCs/>
                <w:lang w:val="es-NI"/>
              </w:rPr>
              <w:t>Cooperación:</w:t>
            </w:r>
            <w:r>
              <w:rPr>
                <w:lang w:val="es-NI"/>
              </w:rPr>
              <w:t xml:space="preserve"> Trabaja bien con otros.  Deseoso(a) de participar en encuentros de grupo y cumple con sus parte de responsabilidad en actividades de grupo.</w:t>
            </w:r>
          </w:p>
          <w:p w:rsidR="002E52E4" w:rsidRDefault="002E52E4" w:rsidP="00DA77A5">
            <w:pPr>
              <w:pStyle w:val="BodyText"/>
              <w:jc w:val="center"/>
              <w:rPr>
                <w:lang w:val="es-NI"/>
              </w:rPr>
            </w:pPr>
            <w:r>
              <w:rPr>
                <w:lang w:val="es-NI"/>
              </w:rPr>
              <w:t>1     2     3     4     5     6     7     8     9     10</w:t>
            </w:r>
          </w:p>
        </w:tc>
        <w:tc>
          <w:tcPr>
            <w:tcW w:w="5130" w:type="dxa"/>
          </w:tcPr>
          <w:p w:rsidR="002E52E4" w:rsidRDefault="002E52E4" w:rsidP="00DA77A5">
            <w:pPr>
              <w:pStyle w:val="BodyText"/>
              <w:rPr>
                <w:lang w:val="es-NI"/>
              </w:rPr>
            </w:pPr>
            <w:r>
              <w:rPr>
                <w:b/>
                <w:bCs/>
                <w:lang w:val="es-NI"/>
              </w:rPr>
              <w:t>Vida Cristiana:</w:t>
            </w:r>
            <w:r>
              <w:rPr>
                <w:lang w:val="es-NI"/>
              </w:rPr>
              <w:t xml:space="preserve"> Es responsable en la Iglesia y participa de los servicios regularmente.  Siente una responsabilidad de ministrar a través de sus dones.</w:t>
            </w:r>
          </w:p>
          <w:p w:rsidR="002E52E4" w:rsidRDefault="002E52E4" w:rsidP="00DA77A5">
            <w:pPr>
              <w:pStyle w:val="BodyText"/>
              <w:jc w:val="center"/>
              <w:rPr>
                <w:lang w:val="es-NI"/>
              </w:rPr>
            </w:pPr>
            <w:r>
              <w:rPr>
                <w:lang w:val="es-NI"/>
              </w:rPr>
              <w:t>1     2     3     4     5     6     7     8     9     10</w:t>
            </w:r>
          </w:p>
        </w:tc>
      </w:tr>
      <w:tr w:rsidR="002E52E4" w:rsidTr="00DA77A5">
        <w:tc>
          <w:tcPr>
            <w:tcW w:w="5130" w:type="dxa"/>
          </w:tcPr>
          <w:p w:rsidR="002E52E4" w:rsidRDefault="002E52E4" w:rsidP="00DA77A5">
            <w:pPr>
              <w:pStyle w:val="BodyText"/>
              <w:rPr>
                <w:lang w:val="es-NI"/>
              </w:rPr>
            </w:pPr>
            <w:r>
              <w:rPr>
                <w:b/>
                <w:bCs/>
                <w:lang w:val="es-NI"/>
              </w:rPr>
              <w:t>Perspectiva de la Vida:</w:t>
            </w:r>
            <w:r>
              <w:rPr>
                <w:lang w:val="es-NI"/>
              </w:rPr>
              <w:t xml:space="preserve"> Es optimista, pero tiene una cualidad de realismo.  No tiende a ser pesimista y puede manejar adecuadamente problemas personales.</w:t>
            </w:r>
          </w:p>
          <w:p w:rsidR="002E52E4" w:rsidRDefault="002E52E4" w:rsidP="00DA77A5">
            <w:pPr>
              <w:pStyle w:val="BodyText"/>
              <w:jc w:val="center"/>
              <w:rPr>
                <w:lang w:val="es-NI"/>
              </w:rPr>
            </w:pPr>
            <w:r>
              <w:rPr>
                <w:lang w:val="es-NI"/>
              </w:rPr>
              <w:t>1     2     3     4     5     6     7     8     9     10</w:t>
            </w:r>
          </w:p>
        </w:tc>
        <w:tc>
          <w:tcPr>
            <w:tcW w:w="5130" w:type="dxa"/>
          </w:tcPr>
          <w:p w:rsidR="002E52E4" w:rsidRDefault="002E52E4" w:rsidP="00DA77A5">
            <w:pPr>
              <w:pStyle w:val="BodyText"/>
              <w:rPr>
                <w:lang w:val="es-NI"/>
              </w:rPr>
            </w:pPr>
            <w:r>
              <w:rPr>
                <w:b/>
                <w:bCs/>
                <w:lang w:val="es-NI"/>
              </w:rPr>
              <w:t>Formalidad:</w:t>
            </w:r>
            <w:r>
              <w:rPr>
                <w:lang w:val="es-NI"/>
              </w:rPr>
              <w:t xml:space="preserve"> Es honesto(a) y digno(a) de confianza.  Cumple con sus responsabilidades personales sin tener que presionarle y sin quejarse.</w:t>
            </w:r>
          </w:p>
          <w:p w:rsidR="002E52E4" w:rsidRDefault="002E52E4" w:rsidP="00DA77A5">
            <w:pPr>
              <w:pStyle w:val="BodyText"/>
              <w:jc w:val="center"/>
              <w:rPr>
                <w:lang w:val="es-NI"/>
              </w:rPr>
            </w:pPr>
            <w:r>
              <w:rPr>
                <w:lang w:val="es-NI"/>
              </w:rPr>
              <w:t>1     2     3     4     5     6     7     8     9     10</w:t>
            </w:r>
          </w:p>
        </w:tc>
      </w:tr>
      <w:tr w:rsidR="002E52E4" w:rsidTr="00DA77A5">
        <w:tc>
          <w:tcPr>
            <w:tcW w:w="5130" w:type="dxa"/>
          </w:tcPr>
          <w:p w:rsidR="002E52E4" w:rsidRDefault="002E52E4" w:rsidP="00DA77A5">
            <w:pPr>
              <w:pStyle w:val="BodyText"/>
              <w:rPr>
                <w:lang w:val="es-NI"/>
              </w:rPr>
            </w:pPr>
            <w:r>
              <w:rPr>
                <w:b/>
                <w:bCs/>
                <w:lang w:val="es-NI"/>
              </w:rPr>
              <w:t>Actitud Social:</w:t>
            </w:r>
            <w:r>
              <w:rPr>
                <w:lang w:val="es-NI"/>
              </w:rPr>
              <w:t xml:space="preserve"> Le cae bien a otros y mantiene buenas relaciones sociales con personas de ambos sexo.  Mantiene un balance y se desenvuelve bien con personas de todas las edades.</w:t>
            </w:r>
          </w:p>
          <w:p w:rsidR="002E52E4" w:rsidRDefault="002E52E4" w:rsidP="00DA77A5">
            <w:pPr>
              <w:pStyle w:val="BodyText"/>
              <w:jc w:val="center"/>
              <w:rPr>
                <w:lang w:val="es-NI"/>
              </w:rPr>
            </w:pPr>
            <w:r>
              <w:rPr>
                <w:lang w:val="es-NI"/>
              </w:rPr>
              <w:t>1     2     3     4     5     6     7     8     9     10</w:t>
            </w:r>
          </w:p>
        </w:tc>
        <w:tc>
          <w:tcPr>
            <w:tcW w:w="5130" w:type="dxa"/>
          </w:tcPr>
          <w:p w:rsidR="002E52E4" w:rsidRDefault="002E52E4" w:rsidP="00DA77A5">
            <w:pPr>
              <w:pStyle w:val="BodyText"/>
              <w:rPr>
                <w:lang w:val="es-NI"/>
              </w:rPr>
            </w:pPr>
            <w:r>
              <w:rPr>
                <w:b/>
                <w:bCs/>
                <w:lang w:val="es-NI"/>
              </w:rPr>
              <w:t>Condición Física:</w:t>
            </w:r>
            <w:r>
              <w:rPr>
                <w:lang w:val="es-NI"/>
              </w:rPr>
              <w:t xml:space="preserve"> No tiene problemas de peso y tiene buena resistencia.  Mantiene una vida activa normal, sin enfermedades anormales observadas.</w:t>
            </w:r>
          </w:p>
          <w:p w:rsidR="002E52E4" w:rsidRDefault="002E52E4" w:rsidP="00DA77A5">
            <w:pPr>
              <w:pStyle w:val="BodyText"/>
              <w:jc w:val="center"/>
              <w:rPr>
                <w:lang w:val="es-NI"/>
              </w:rPr>
            </w:pPr>
            <w:r>
              <w:rPr>
                <w:lang w:val="es-NI"/>
              </w:rPr>
              <w:t>1     2     3     4     5     6     7     8     9     10</w:t>
            </w:r>
          </w:p>
        </w:tc>
      </w:tr>
      <w:tr w:rsidR="002E52E4" w:rsidTr="00DA77A5">
        <w:tc>
          <w:tcPr>
            <w:tcW w:w="5130" w:type="dxa"/>
          </w:tcPr>
          <w:p w:rsidR="002E52E4" w:rsidRDefault="002E52E4" w:rsidP="00DA77A5">
            <w:pPr>
              <w:pStyle w:val="BodyText"/>
              <w:rPr>
                <w:lang w:val="es-NI"/>
              </w:rPr>
            </w:pPr>
            <w:r>
              <w:rPr>
                <w:b/>
                <w:bCs/>
                <w:lang w:val="es-NI"/>
              </w:rPr>
              <w:t>Adaptabilidad:</w:t>
            </w:r>
            <w:r>
              <w:rPr>
                <w:lang w:val="es-NI"/>
              </w:rPr>
              <w:t xml:space="preserve"> Se adapta fácilmente al cambio y no es muy rígido en sus puntos de vista.  Es comprensivo(a) con otros, aún cuando no esté completamente de acuerdo con ellos.</w:t>
            </w:r>
          </w:p>
          <w:p w:rsidR="002E52E4" w:rsidRDefault="002E52E4" w:rsidP="00DA77A5">
            <w:pPr>
              <w:pStyle w:val="BodyText"/>
              <w:jc w:val="center"/>
              <w:rPr>
                <w:lang w:val="es-NI"/>
              </w:rPr>
            </w:pPr>
            <w:r>
              <w:rPr>
                <w:lang w:val="es-NI"/>
              </w:rPr>
              <w:t>1     2     3     4     5     6     7     8     9     10</w:t>
            </w:r>
          </w:p>
        </w:tc>
        <w:tc>
          <w:tcPr>
            <w:tcW w:w="5130" w:type="dxa"/>
          </w:tcPr>
          <w:p w:rsidR="002E52E4" w:rsidRDefault="002E52E4" w:rsidP="00DA77A5">
            <w:pPr>
              <w:pStyle w:val="BodyText"/>
              <w:rPr>
                <w:lang w:val="es-NI"/>
              </w:rPr>
            </w:pPr>
            <w:r>
              <w:rPr>
                <w:b/>
                <w:bCs/>
                <w:lang w:val="es-NI"/>
              </w:rPr>
              <w:t>Hábitos Financieros:</w:t>
            </w:r>
            <w:r>
              <w:rPr>
                <w:lang w:val="es-NI"/>
              </w:rPr>
              <w:t xml:space="preserve"> Paga sus cuentas y cumple con sus responsabilidades financieras a tiempo.  Tiene cuidado de no gastar de más y vive de acuerdo al límite de su presupuesto.</w:t>
            </w:r>
          </w:p>
          <w:p w:rsidR="002E52E4" w:rsidRDefault="002E52E4" w:rsidP="00DA77A5">
            <w:pPr>
              <w:pStyle w:val="BodyText"/>
              <w:jc w:val="center"/>
              <w:rPr>
                <w:lang w:val="es-NI"/>
              </w:rPr>
            </w:pPr>
            <w:r>
              <w:rPr>
                <w:lang w:val="es-NI"/>
              </w:rPr>
              <w:t>1     2     3     4     5     6     7     8     9     10</w:t>
            </w:r>
          </w:p>
        </w:tc>
      </w:tr>
      <w:tr w:rsidR="002E52E4" w:rsidTr="00DA77A5">
        <w:tc>
          <w:tcPr>
            <w:tcW w:w="5130" w:type="dxa"/>
          </w:tcPr>
          <w:p w:rsidR="002E52E4" w:rsidRDefault="002E52E4" w:rsidP="00DA77A5">
            <w:pPr>
              <w:pStyle w:val="BodyText"/>
              <w:rPr>
                <w:lang w:val="es-NI"/>
              </w:rPr>
            </w:pPr>
            <w:r>
              <w:rPr>
                <w:b/>
                <w:bCs/>
                <w:lang w:val="es-NI"/>
              </w:rPr>
              <w:t>Habilidades Mentales:</w:t>
            </w:r>
            <w:r>
              <w:rPr>
                <w:lang w:val="es-NI"/>
              </w:rPr>
              <w:t xml:space="preserve"> Es una persona alerta y sensible.  Creativamente toma nuevos retos y oportunidades.</w:t>
            </w:r>
          </w:p>
          <w:p w:rsidR="002E52E4" w:rsidRDefault="002E52E4" w:rsidP="00DA77A5">
            <w:pPr>
              <w:pStyle w:val="BodyText"/>
              <w:jc w:val="center"/>
              <w:rPr>
                <w:lang w:val="es-NI"/>
              </w:rPr>
            </w:pPr>
            <w:r>
              <w:rPr>
                <w:lang w:val="es-NI"/>
              </w:rPr>
              <w:t>1     2     3     4     5     6     7     8     9     10</w:t>
            </w:r>
          </w:p>
        </w:tc>
        <w:tc>
          <w:tcPr>
            <w:tcW w:w="5130" w:type="dxa"/>
          </w:tcPr>
          <w:p w:rsidR="002E52E4" w:rsidRDefault="002E52E4" w:rsidP="00DA77A5">
            <w:pPr>
              <w:pStyle w:val="BodyText"/>
              <w:rPr>
                <w:lang w:val="es-NI"/>
              </w:rPr>
            </w:pPr>
            <w:r>
              <w:rPr>
                <w:b/>
                <w:bCs/>
                <w:lang w:val="es-NI"/>
              </w:rPr>
              <w:t>Liderazgo:</w:t>
            </w:r>
            <w:r>
              <w:rPr>
                <w:lang w:val="es-NI"/>
              </w:rPr>
              <w:t xml:space="preserve"> Es un líder capaz, pero también muestra respeto al liderazgo de otros.  Despliega una buena habilidad de dirigir a otros.</w:t>
            </w:r>
          </w:p>
          <w:p w:rsidR="002E52E4" w:rsidRDefault="002E52E4" w:rsidP="00DA77A5">
            <w:pPr>
              <w:pStyle w:val="BodyText"/>
              <w:jc w:val="center"/>
              <w:rPr>
                <w:lang w:val="es-NI"/>
              </w:rPr>
            </w:pPr>
            <w:r>
              <w:rPr>
                <w:lang w:val="es-NI"/>
              </w:rPr>
              <w:t>1     2     3     4     5     6     7     8     9     10</w:t>
            </w:r>
          </w:p>
        </w:tc>
      </w:tr>
    </w:tbl>
    <w:p w:rsidR="002E52E4" w:rsidRDefault="002E52E4" w:rsidP="002E52E4">
      <w:pPr>
        <w:pStyle w:val="BodyText"/>
        <w:spacing w:after="240"/>
        <w:rPr>
          <w:lang w:val="es-NI"/>
        </w:rPr>
      </w:pPr>
      <w:r>
        <w:rPr>
          <w:lang w:val="es-NI"/>
        </w:rPr>
        <w:t>Hago esta recomendación de acuerdo a mi mejor conocimiento.</w:t>
      </w:r>
    </w:p>
    <w:p w:rsidR="002E52E4" w:rsidRDefault="002E52E4" w:rsidP="002E52E4">
      <w:pPr>
        <w:pStyle w:val="BodyText"/>
        <w:tabs>
          <w:tab w:val="left" w:leader="underscore" w:pos="6660"/>
          <w:tab w:val="left" w:pos="6840"/>
          <w:tab w:val="left" w:leader="underscore" w:pos="8640"/>
        </w:tabs>
        <w:spacing w:after="0"/>
        <w:ind w:left="2880"/>
        <w:rPr>
          <w:lang w:val="es-NI"/>
        </w:rPr>
      </w:pPr>
      <w:r>
        <w:rPr>
          <w:lang w:val="es-NI"/>
        </w:rPr>
        <w:tab/>
      </w:r>
      <w:r>
        <w:rPr>
          <w:lang w:val="es-NI"/>
        </w:rPr>
        <w:tab/>
      </w:r>
      <w:r>
        <w:rPr>
          <w:lang w:val="es-NI"/>
        </w:rPr>
        <w:tab/>
      </w:r>
    </w:p>
    <w:p w:rsidR="002E52E4" w:rsidRDefault="002E52E4" w:rsidP="002E52E4">
      <w:pPr>
        <w:pStyle w:val="BodyText"/>
        <w:tabs>
          <w:tab w:val="center" w:pos="4770"/>
          <w:tab w:val="center" w:pos="7740"/>
        </w:tabs>
        <w:spacing w:after="60"/>
        <w:ind w:left="2880"/>
        <w:rPr>
          <w:i/>
          <w:iCs/>
          <w:sz w:val="20"/>
          <w:lang w:val="es-NI"/>
        </w:rPr>
      </w:pPr>
      <w:r>
        <w:rPr>
          <w:i/>
          <w:iCs/>
          <w:sz w:val="20"/>
          <w:lang w:val="es-NI"/>
        </w:rPr>
        <w:tab/>
        <w:t>Firma</w:t>
      </w:r>
      <w:r>
        <w:rPr>
          <w:i/>
          <w:iCs/>
          <w:sz w:val="20"/>
          <w:lang w:val="es-NI"/>
        </w:rPr>
        <w:tab/>
        <w:t>Fecha</w:t>
      </w:r>
    </w:p>
    <w:tbl>
      <w:tblPr>
        <w:tblW w:w="9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2358"/>
        <w:gridCol w:w="3780"/>
        <w:gridCol w:w="3439"/>
      </w:tblGrid>
      <w:tr w:rsidR="002E52E4" w:rsidTr="00DA77A5">
        <w:trPr>
          <w:trHeight w:val="1467"/>
        </w:trPr>
        <w:tc>
          <w:tcPr>
            <w:tcW w:w="9577" w:type="dxa"/>
            <w:gridSpan w:val="3"/>
          </w:tcPr>
          <w:p w:rsidR="002E52E4" w:rsidRDefault="002E52E4" w:rsidP="00DA77A5">
            <w:pPr>
              <w:pStyle w:val="BodyText"/>
              <w:spacing w:after="0"/>
              <w:jc w:val="left"/>
              <w:rPr>
                <w:sz w:val="20"/>
                <w:lang w:val="es-NI"/>
              </w:rPr>
            </w:pPr>
            <w:r>
              <w:rPr>
                <w:sz w:val="20"/>
                <w:lang w:val="es-NI"/>
              </w:rPr>
              <w:t>Su nombre y dirección</w:t>
            </w:r>
          </w:p>
        </w:tc>
      </w:tr>
      <w:tr w:rsidR="002E52E4" w:rsidTr="00DA77A5">
        <w:trPr>
          <w:trHeight w:val="684"/>
        </w:trPr>
        <w:tc>
          <w:tcPr>
            <w:tcW w:w="2358" w:type="dxa"/>
            <w:tcBorders>
              <w:top w:val="single" w:sz="4" w:space="0" w:color="auto"/>
              <w:bottom w:val="single" w:sz="12" w:space="0" w:color="auto"/>
            </w:tcBorders>
          </w:tcPr>
          <w:p w:rsidR="002E52E4" w:rsidRDefault="002E52E4" w:rsidP="00DA77A5">
            <w:pPr>
              <w:pStyle w:val="BodyText"/>
              <w:spacing w:after="0"/>
              <w:jc w:val="left"/>
              <w:rPr>
                <w:sz w:val="20"/>
                <w:lang w:val="es-NI"/>
              </w:rPr>
            </w:pPr>
            <w:r>
              <w:rPr>
                <w:sz w:val="20"/>
                <w:lang w:val="es-NI"/>
              </w:rPr>
              <w:t>Número de teléfono</w:t>
            </w:r>
          </w:p>
        </w:tc>
        <w:tc>
          <w:tcPr>
            <w:tcW w:w="3780" w:type="dxa"/>
            <w:tcBorders>
              <w:top w:val="single" w:sz="4" w:space="0" w:color="auto"/>
              <w:bottom w:val="single" w:sz="12" w:space="0" w:color="auto"/>
            </w:tcBorders>
          </w:tcPr>
          <w:p w:rsidR="002E52E4" w:rsidRDefault="002E52E4" w:rsidP="00DA77A5">
            <w:pPr>
              <w:pStyle w:val="BodyText"/>
              <w:spacing w:after="0"/>
              <w:jc w:val="left"/>
              <w:rPr>
                <w:sz w:val="20"/>
                <w:lang w:val="es-NI"/>
              </w:rPr>
            </w:pPr>
            <w:r>
              <w:rPr>
                <w:sz w:val="20"/>
                <w:lang w:val="es-NI"/>
              </w:rPr>
              <w:t>Correo electrónico</w:t>
            </w:r>
          </w:p>
        </w:tc>
        <w:tc>
          <w:tcPr>
            <w:tcW w:w="3439" w:type="dxa"/>
            <w:tcBorders>
              <w:top w:val="single" w:sz="4" w:space="0" w:color="auto"/>
              <w:bottom w:val="single" w:sz="12" w:space="0" w:color="auto"/>
            </w:tcBorders>
          </w:tcPr>
          <w:p w:rsidR="002E52E4" w:rsidRDefault="002E52E4" w:rsidP="00DA77A5">
            <w:pPr>
              <w:pStyle w:val="BodyText"/>
              <w:spacing w:after="0"/>
              <w:jc w:val="left"/>
              <w:rPr>
                <w:sz w:val="20"/>
                <w:lang w:val="es-NI"/>
              </w:rPr>
            </w:pPr>
            <w:r>
              <w:rPr>
                <w:sz w:val="20"/>
                <w:lang w:val="es-NI"/>
              </w:rPr>
              <w:t>Empleo actual</w:t>
            </w:r>
          </w:p>
        </w:tc>
      </w:tr>
    </w:tbl>
    <w:p w:rsidR="00373946" w:rsidRPr="002E52E4" w:rsidRDefault="00373946" w:rsidP="00373946">
      <w:pPr>
        <w:rPr>
          <w:sz w:val="16"/>
        </w:rPr>
      </w:pPr>
    </w:p>
    <w:sectPr w:rsidR="00373946" w:rsidRPr="002E52E4" w:rsidSect="00C23F05">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E4" w:rsidRDefault="002E52E4" w:rsidP="006011E1">
      <w:r>
        <w:separator/>
      </w:r>
    </w:p>
  </w:endnote>
  <w:endnote w:type="continuationSeparator" w:id="0">
    <w:p w:rsidR="002E52E4" w:rsidRDefault="002E52E4" w:rsidP="00601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02" w:rsidRDefault="008A6802" w:rsidP="008A6802">
    <w:pPr>
      <w:pStyle w:val="Footer"/>
      <w:pBdr>
        <w:top w:val="single" w:sz="4" w:space="6" w:color="auto"/>
      </w:pBdr>
      <w:jc w:val="center"/>
      <w:rPr>
        <w:sz w:val="20"/>
        <w:lang w:val="es-NI"/>
      </w:rPr>
    </w:pPr>
    <w:r>
      <w:rPr>
        <w:sz w:val="20"/>
        <w:lang w:val="es-NI"/>
      </w:rPr>
      <w:t xml:space="preserve">Apartado 842, Managua, Nicaragua • </w:t>
    </w:r>
    <w:r>
      <w:rPr>
        <w:sz w:val="20"/>
      </w:rPr>
      <w:t>Telephone 011-505-</w:t>
    </w:r>
    <w:r w:rsidR="00260E47">
      <w:rPr>
        <w:sz w:val="20"/>
      </w:rPr>
      <w:t>2</w:t>
    </w:r>
    <w:r>
      <w:rPr>
        <w:sz w:val="20"/>
      </w:rPr>
      <w:t>265-2277 • Fax 2</w:t>
    </w:r>
    <w:r w:rsidR="00260E47">
      <w:rPr>
        <w:sz w:val="20"/>
      </w:rPr>
      <w:t>2</w:t>
    </w:r>
    <w:r>
      <w:rPr>
        <w:sz w:val="20"/>
      </w:rPr>
      <w:t>65-2360</w:t>
    </w:r>
  </w:p>
  <w:p w:rsidR="00322E51" w:rsidRPr="008A6802" w:rsidRDefault="008A6802" w:rsidP="008A6802">
    <w:pPr>
      <w:pStyle w:val="Footer"/>
      <w:pBdr>
        <w:top w:val="single" w:sz="4" w:space="6" w:color="auto"/>
      </w:pBdr>
      <w:jc w:val="center"/>
    </w:pPr>
    <w:r>
      <w:rPr>
        <w:sz w:val="20"/>
        <w:lang w:val="es-NI"/>
      </w:rPr>
      <w:t>Km. 11 Carretera Vieja a León</w:t>
    </w:r>
    <w:r>
      <w:rPr>
        <w:sz w:val="20"/>
      </w:rPr>
      <w:t xml:space="preserve"> • ht</w:t>
    </w:r>
    <w:r w:rsidR="009A6B43">
      <w:rPr>
        <w:sz w:val="20"/>
      </w:rPr>
      <w:t xml:space="preserve">tp://www.nca.edu.ni • E-mail </w:t>
    </w:r>
    <w:r w:rsidR="00373946">
      <w:rPr>
        <w:sz w:val="20"/>
      </w:rPr>
      <w:t>international</w:t>
    </w:r>
    <w:r>
      <w:rPr>
        <w:sz w:val="20"/>
      </w:rPr>
      <w:t>@</w:t>
    </w:r>
    <w:r w:rsidR="009A6B43">
      <w:rPr>
        <w:sz w:val="20"/>
      </w:rPr>
      <w:t>nca.edu.ni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1" w:rsidRDefault="00322E51">
    <w:pPr>
      <w:pStyle w:val="Footer"/>
      <w:pBdr>
        <w:top w:val="single" w:sz="4" w:space="6" w:color="auto"/>
      </w:pBdr>
      <w:jc w:val="center"/>
      <w:rPr>
        <w:sz w:val="20"/>
        <w:lang w:val="es-NI"/>
      </w:rPr>
    </w:pPr>
    <w:r>
      <w:rPr>
        <w:sz w:val="20"/>
        <w:lang w:val="es-NI"/>
      </w:rPr>
      <w:t xml:space="preserve">Apartado 842, Managua, Nicaragua • </w:t>
    </w:r>
    <w:r>
      <w:rPr>
        <w:sz w:val="20"/>
      </w:rPr>
      <w:t xml:space="preserve">Telephone </w:t>
    </w:r>
    <w:r w:rsidR="008A6802">
      <w:rPr>
        <w:sz w:val="20"/>
      </w:rPr>
      <w:t>011-505-</w:t>
    </w:r>
    <w:r w:rsidR="00260E47">
      <w:rPr>
        <w:sz w:val="20"/>
      </w:rPr>
      <w:t>2</w:t>
    </w:r>
    <w:r>
      <w:rPr>
        <w:sz w:val="20"/>
      </w:rPr>
      <w:t>265-2277 • Fax 2</w:t>
    </w:r>
    <w:r w:rsidR="00260E47">
      <w:rPr>
        <w:sz w:val="20"/>
      </w:rPr>
      <w:t>2</w:t>
    </w:r>
    <w:r>
      <w:rPr>
        <w:sz w:val="20"/>
      </w:rPr>
      <w:t>65-2360</w:t>
    </w:r>
  </w:p>
  <w:p w:rsidR="00322E51" w:rsidRDefault="00322E51">
    <w:pPr>
      <w:pStyle w:val="Footer"/>
      <w:pBdr>
        <w:top w:val="single" w:sz="4" w:space="6" w:color="auto"/>
      </w:pBdr>
      <w:jc w:val="center"/>
    </w:pPr>
    <w:r>
      <w:rPr>
        <w:sz w:val="20"/>
        <w:lang w:val="es-NI"/>
      </w:rPr>
      <w:t>Km. 11 Carretera Vieja a León</w:t>
    </w:r>
    <w:r>
      <w:rPr>
        <w:sz w:val="20"/>
      </w:rPr>
      <w:t xml:space="preserve"> • http://www.nca.edu.ni</w:t>
    </w:r>
    <w:r w:rsidR="009A6B43">
      <w:rPr>
        <w:sz w:val="20"/>
      </w:rPr>
      <w:t xml:space="preserve"> • E-mail </w:t>
    </w:r>
    <w:r w:rsidR="00373946">
      <w:rPr>
        <w:sz w:val="20"/>
      </w:rPr>
      <w:t>international</w:t>
    </w:r>
    <w:r w:rsidR="008A6802">
      <w:rPr>
        <w:sz w:val="20"/>
      </w:rPr>
      <w:t>@</w:t>
    </w:r>
    <w:r w:rsidR="009A6B43">
      <w:rPr>
        <w:sz w:val="20"/>
      </w:rPr>
      <w:t>nca.edu.ni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E4" w:rsidRDefault="002E52E4" w:rsidP="006011E1">
      <w:r>
        <w:separator/>
      </w:r>
    </w:p>
  </w:footnote>
  <w:footnote w:type="continuationSeparator" w:id="0">
    <w:p w:rsidR="002E52E4" w:rsidRDefault="002E52E4" w:rsidP="00601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1" w:rsidRPr="00373946" w:rsidRDefault="00373946" w:rsidP="00373946">
    <w:pPr>
      <w:pBdr>
        <w:bottom w:val="single" w:sz="4" w:space="1" w:color="auto"/>
      </w:pBdr>
      <w:tabs>
        <w:tab w:val="right" w:pos="9360"/>
      </w:tabs>
      <w:rPr>
        <w:b/>
      </w:rPr>
    </w:pPr>
    <w:r>
      <w:rPr>
        <w:b/>
      </w:rPr>
      <w:tab/>
    </w:r>
    <w:r w:rsidR="00322E51" w:rsidRPr="00373946">
      <w:rPr>
        <w:b/>
      </w:rPr>
      <w:t>Nicaragua Christian Academy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1" w:rsidRDefault="00D535B3">
    <w:pPr>
      <w:pStyle w:val="Header1"/>
      <w:rPr>
        <w:rFonts w:ascii="Garamond" w:hAnsi="Garamond"/>
        <w:b/>
        <w:bCs/>
      </w:rPr>
    </w:pPr>
    <w:r w:rsidRPr="00D535B3">
      <w:rPr>
        <w:rFonts w:ascii="Garamond" w:hAnsi="Garamond"/>
        <w:b/>
        <w:bCs/>
        <w:noProof/>
        <w:sz w:val="20"/>
      </w:rPr>
      <w:pict>
        <v:group id="_x0000_s2066" style="position:absolute;left:0;text-align:left;margin-left:.05pt;margin-top:0;width:400.45pt;height:71.35pt;z-index:251665408" coordorigin="1441,720" coordsize="8009,1427">
          <v:rect id="_x0000_s2051" style="position:absolute;left:1869;top:720;width:695;height:695;mso-position-horizontal-relative:page;mso-position-vertical-relative:page" o:regroupid="4" fillcolor="blue" stroked="f">
            <v:fill color2="#0cf" type="gradient"/>
          </v:rect>
          <v:rect id="_x0000_s2052" style="position:absolute;left:1441;top:1067;width:830;height:831;mso-position-horizontal-relative:page;mso-position-vertical-relative:page" o:regroupid="4" fillcolor="#f96" stroked="f">
            <v:fill color2="#fc9" angle="-90" type="gradient"/>
          </v:rect>
          <v:rect id="_x0000_s2054" style="position:absolute;left:2115;top:1249;width:898;height:898;mso-position-horizontal-relative:page;mso-position-vertical-relative:page" o:regroupid="4" fillcolor="yellow" stroked="f">
            <v:fill color2="#ffc" focus="100%" type="gradient"/>
          </v:rect>
          <v:line id="_x0000_s2056" style="position:absolute;mso-position-horizontal-relative:page;mso-position-vertical-relative:page" from="2321,1714" to="9450,1714" o:regroupid="4" strokeweight="1pt"/>
          <v:line id="_x0000_s2057" style="position:absolute" from="2762,779" to="2762,2061" o:regroupid="4" strokeweight="2.25pt"/>
          <v:line id="_x0000_s2062" style="position:absolute;rotation:-90" from="2765,750" to="2765,1443" o:regroupid="4" strokeweight="2.25pt"/>
        </v:group>
      </w:pict>
    </w:r>
    <w:r w:rsidR="009A6B43">
      <w:rPr>
        <w:rFonts w:ascii="Garamond" w:hAnsi="Garamond"/>
        <w:b/>
        <w:bCs/>
        <w:noProof/>
        <w:sz w:val="20"/>
      </w:rPr>
      <w:drawing>
        <wp:anchor distT="0" distB="0" distL="114300" distR="114300" simplePos="0" relativeHeight="251658240" behindDoc="0" locked="1" layoutInCell="1" allowOverlap="1">
          <wp:simplePos x="0" y="0"/>
          <wp:positionH relativeFrom="column">
            <wp:align>right</wp:align>
          </wp:positionH>
          <wp:positionV relativeFrom="page">
            <wp:posOffset>457200</wp:posOffset>
          </wp:positionV>
          <wp:extent cx="877570" cy="914400"/>
          <wp:effectExtent l="19050" t="0" r="0" b="0"/>
          <wp:wrapNone/>
          <wp:docPr id="16" name="Picture 16" descr="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CA Logo"/>
                  <pic:cNvPicPr>
                    <a:picLocks noChangeAspect="1" noChangeArrowheads="1"/>
                  </pic:cNvPicPr>
                </pic:nvPicPr>
                <pic:blipFill>
                  <a:blip r:embed="rId1"/>
                  <a:stretch>
                    <a:fillRect/>
                  </a:stretch>
                </pic:blipFill>
                <pic:spPr bwMode="auto">
                  <a:xfrm>
                    <a:off x="0" y="0"/>
                    <a:ext cx="877570" cy="91440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00322E51">
          <w:rPr>
            <w:rFonts w:ascii="Garamond" w:hAnsi="Garamond"/>
            <w:b/>
            <w:bCs/>
          </w:rPr>
          <w:t>Nicaragua</w:t>
        </w:r>
      </w:smartTag>
      <w:r w:rsidR="00322E51">
        <w:rPr>
          <w:rFonts w:ascii="Garamond" w:hAnsi="Garamond"/>
          <w:b/>
          <w:bCs/>
        </w:rPr>
        <w:t xml:space="preserve"> </w:t>
      </w:r>
      <w:smartTag w:uri="urn:schemas-microsoft-com:office:smarttags" w:element="PlaceName">
        <w:r w:rsidR="00322E51">
          <w:rPr>
            <w:rFonts w:ascii="Garamond" w:hAnsi="Garamond"/>
            <w:b/>
            <w:bCs/>
          </w:rPr>
          <w:t>Christian</w:t>
        </w:r>
      </w:smartTag>
      <w:r w:rsidR="00322E51">
        <w:rPr>
          <w:rFonts w:ascii="Garamond" w:hAnsi="Garamond"/>
          <w:b/>
          <w:bCs/>
        </w:rPr>
        <w:t xml:space="preserve"> </w:t>
      </w:r>
      <w:smartTag w:uri="urn:schemas-microsoft-com:office:smarttags" w:element="PlaceName">
        <w:r w:rsidR="00322E51">
          <w:rPr>
            <w:rFonts w:ascii="Garamond" w:hAnsi="Garamond"/>
            <w:b/>
            <w:bCs/>
          </w:rPr>
          <w:t>Academy</w:t>
        </w:r>
      </w:smartTag>
    </w:smartTag>
  </w:p>
  <w:p w:rsidR="00322E51" w:rsidRDefault="00322E51">
    <w:pPr>
      <w:pStyle w:val="Header2"/>
      <w:spacing w:after="240"/>
    </w:pPr>
    <w:r>
      <w:t>“Academic Excellence with a Christian Foundation”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515EA"/>
    <w:multiLevelType w:val="multilevel"/>
    <w:tmpl w:val="89563AC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87"/>
  <w:drawingGridVerticalSpacing w:val="187"/>
  <w:noPunctuationKerning/>
  <w:characterSpacingControl w:val="doNotCompress"/>
  <w:savePreviewPicture/>
  <w:hdrShapeDefaults>
    <o:shapedefaults v:ext="edit" spidmax="4098">
      <o:colormru v:ext="edit" colors="#69f,#f96,#c00,#ffc"/>
    </o:shapedefaults>
    <o:shapelayout v:ext="edit">
      <o:idmap v:ext="edit" data="2"/>
      <o:regrouptable v:ext="edit">
        <o:entry new="1" old="0"/>
        <o:entry new="2" old="0"/>
        <o:entry new="3" old="0"/>
        <o:entry new="4" old="0"/>
      </o:regrouptable>
    </o:shapelayout>
  </w:hdrShapeDefaults>
  <w:footnotePr>
    <w:footnote w:id="-1"/>
    <w:footnote w:id="0"/>
  </w:footnotePr>
  <w:endnotePr>
    <w:endnote w:id="-1"/>
    <w:endnote w:id="0"/>
  </w:endnotePr>
  <w:compat/>
  <w:rsids>
    <w:rsid w:val="000131DE"/>
    <w:rsid w:val="00260E47"/>
    <w:rsid w:val="002E52E4"/>
    <w:rsid w:val="00322E51"/>
    <w:rsid w:val="00373946"/>
    <w:rsid w:val="00425658"/>
    <w:rsid w:val="004F1F45"/>
    <w:rsid w:val="006011E1"/>
    <w:rsid w:val="00680A0C"/>
    <w:rsid w:val="00861FF2"/>
    <w:rsid w:val="008A6802"/>
    <w:rsid w:val="009A6B43"/>
    <w:rsid w:val="00AF75CC"/>
    <w:rsid w:val="00C23F05"/>
    <w:rsid w:val="00D535B3"/>
    <w:rsid w:val="00FE3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4098">
      <o:colormru v:ext="edit" colors="#69f,#f96,#c00,#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2E4"/>
    <w:rPr>
      <w:sz w:val="24"/>
      <w:szCs w:val="24"/>
    </w:rPr>
  </w:style>
  <w:style w:type="paragraph" w:styleId="Heading1">
    <w:name w:val="heading 1"/>
    <w:basedOn w:val="Normal"/>
    <w:next w:val="Normal"/>
    <w:qFormat/>
    <w:rsid w:val="00C23F05"/>
    <w:pPr>
      <w:keepNext/>
      <w:numPr>
        <w:numId w:val="1"/>
      </w:numPr>
      <w:spacing w:before="240" w:after="60"/>
      <w:outlineLvl w:val="0"/>
    </w:pPr>
    <w:rPr>
      <w:rFonts w:ascii="Garamond" w:hAnsi="Garamond" w:cs="Arial"/>
      <w:b/>
      <w:bCs/>
      <w:smallCaps/>
      <w:kern w:val="32"/>
      <w:sz w:val="28"/>
      <w:szCs w:val="32"/>
    </w:rPr>
  </w:style>
  <w:style w:type="paragraph" w:styleId="Heading2">
    <w:name w:val="heading 2"/>
    <w:basedOn w:val="Normal"/>
    <w:next w:val="Normal"/>
    <w:qFormat/>
    <w:rsid w:val="00C23F05"/>
    <w:pPr>
      <w:keepNext/>
      <w:numPr>
        <w:ilvl w:val="1"/>
        <w:numId w:val="2"/>
      </w:numPr>
      <w:tabs>
        <w:tab w:val="clear" w:pos="1080"/>
        <w:tab w:val="num" w:pos="540"/>
      </w:tabs>
      <w:spacing w:before="120" w:after="60"/>
      <w:ind w:left="187"/>
      <w:outlineLvl w:val="1"/>
    </w:pPr>
    <w:rPr>
      <w:rFonts w:ascii="Garamond" w:hAnsi="Garamond" w:cs="Arial"/>
      <w:b/>
      <w:bCs/>
      <w:szCs w:val="28"/>
    </w:rPr>
  </w:style>
  <w:style w:type="paragraph" w:styleId="Heading3">
    <w:name w:val="heading 3"/>
    <w:basedOn w:val="Normal"/>
    <w:next w:val="Normal"/>
    <w:qFormat/>
    <w:rsid w:val="00C23F05"/>
    <w:pPr>
      <w:keepNext/>
      <w:numPr>
        <w:ilvl w:val="2"/>
        <w:numId w:val="3"/>
      </w:numPr>
      <w:tabs>
        <w:tab w:val="clear" w:pos="1800"/>
        <w:tab w:val="num" w:pos="720"/>
      </w:tabs>
      <w:spacing w:before="120" w:after="60"/>
      <w:ind w:left="360"/>
      <w:outlineLvl w:val="2"/>
    </w:pPr>
    <w:rPr>
      <w:rFonts w:ascii="Garamond" w:hAnsi="Garamon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3F05"/>
    <w:pPr>
      <w:tabs>
        <w:tab w:val="center" w:pos="4680"/>
        <w:tab w:val="right" w:pos="9360"/>
      </w:tabs>
      <w:spacing w:after="240"/>
      <w:jc w:val="both"/>
    </w:pPr>
    <w:rPr>
      <w:rFonts w:ascii="Garamond" w:hAnsi="Garamond"/>
    </w:rPr>
  </w:style>
  <w:style w:type="paragraph" w:styleId="Footer">
    <w:name w:val="footer"/>
    <w:basedOn w:val="BaseFont"/>
    <w:rsid w:val="00C23F05"/>
    <w:pPr>
      <w:tabs>
        <w:tab w:val="center" w:pos="4680"/>
        <w:tab w:val="right" w:pos="9360"/>
      </w:tabs>
    </w:pPr>
    <w:rPr>
      <w:noProof/>
    </w:rPr>
  </w:style>
  <w:style w:type="character" w:styleId="Hyperlink">
    <w:name w:val="Hyperlink"/>
    <w:basedOn w:val="DefaultParagraphFont"/>
    <w:rsid w:val="00C23F05"/>
    <w:rPr>
      <w:color w:val="0000FF"/>
      <w:u w:val="single"/>
    </w:rPr>
  </w:style>
  <w:style w:type="paragraph" w:customStyle="1" w:styleId="Header1">
    <w:name w:val="Header1"/>
    <w:basedOn w:val="BaseFont"/>
    <w:rsid w:val="00C23F05"/>
    <w:pPr>
      <w:spacing w:before="480" w:after="120"/>
      <w:jc w:val="center"/>
    </w:pPr>
    <w:rPr>
      <w:rFonts w:ascii="Gloucester MT Extra Condensed" w:hAnsi="Gloucester MT Extra Condensed"/>
      <w:iCs/>
      <w:sz w:val="40"/>
    </w:rPr>
  </w:style>
  <w:style w:type="paragraph" w:customStyle="1" w:styleId="Header2">
    <w:name w:val="Header2"/>
    <w:basedOn w:val="BaseFont"/>
    <w:rsid w:val="00C23F05"/>
    <w:pPr>
      <w:spacing w:before="120" w:after="360"/>
      <w:jc w:val="center"/>
    </w:pPr>
    <w:rPr>
      <w:i/>
      <w:smallCaps/>
    </w:rPr>
  </w:style>
  <w:style w:type="paragraph" w:customStyle="1" w:styleId="BaseFont">
    <w:name w:val="Base Font"/>
    <w:rsid w:val="00C23F05"/>
    <w:rPr>
      <w:sz w:val="24"/>
    </w:rPr>
  </w:style>
  <w:style w:type="paragraph" w:styleId="BodyText">
    <w:name w:val="Body Text"/>
    <w:basedOn w:val="Normal"/>
    <w:link w:val="BodyTextChar"/>
    <w:rsid w:val="002E52E4"/>
    <w:pPr>
      <w:spacing w:after="120"/>
      <w:jc w:val="both"/>
    </w:pPr>
    <w:rPr>
      <w:rFonts w:ascii="Garamond" w:hAnsi="Garamond"/>
      <w:sz w:val="22"/>
    </w:rPr>
  </w:style>
  <w:style w:type="character" w:customStyle="1" w:styleId="BodyTextChar">
    <w:name w:val="Body Text Char"/>
    <w:basedOn w:val="DefaultParagraphFont"/>
    <w:link w:val="BodyText"/>
    <w:rsid w:val="002E52E4"/>
    <w:rPr>
      <w:rFonts w:ascii="Garamond" w:hAnsi="Garamond"/>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tarky\AppData\Roaming\Microsoft\Templates\NCA%20Letterhea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NCA Letterhead 2013</Template>
  <TotalTime>1</TotalTime>
  <Pages>2</Pages>
  <Words>668</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Nicaragua Christian Academy</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Starkenburg</dc:creator>
  <cp:lastModifiedBy>Liam Starkenburg</cp:lastModifiedBy>
  <cp:revision>1</cp:revision>
  <cp:lastPrinted>2001-05-05T22:10:00Z</cp:lastPrinted>
  <dcterms:created xsi:type="dcterms:W3CDTF">2014-01-31T21:48:00Z</dcterms:created>
  <dcterms:modified xsi:type="dcterms:W3CDTF">2014-01-31T21:49:00Z</dcterms:modified>
</cp:coreProperties>
</file>